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D81" w:rsidRPr="00FC0D81" w:rsidRDefault="00FC0D81" w:rsidP="00FC0D81">
      <w:pPr>
        <w:spacing w:after="0" w:line="240" w:lineRule="auto"/>
        <w:rPr>
          <w:rFonts w:ascii="Times New Roman" w:eastAsia="Times New Roman" w:hAnsi="Times New Roman" w:cs="Times New Roman"/>
          <w:sz w:val="24"/>
          <w:szCs w:val="24"/>
          <w:lang w:eastAsia="id-ID"/>
        </w:rPr>
      </w:pPr>
      <w:r w:rsidRPr="00FC0D81">
        <w:rPr>
          <w:rFonts w:ascii="Times New Roman" w:eastAsia="Times New Roman" w:hAnsi="Times New Roman" w:cs="Times New Roman"/>
          <w:sz w:val="24"/>
          <w:szCs w:val="24"/>
          <w:lang w:eastAsia="id-ID"/>
        </w:rPr>
        <w:br/>
      </w:r>
    </w:p>
    <w:p w:rsidR="00FC0D81" w:rsidRPr="00FC0D81" w:rsidRDefault="00FC0D81" w:rsidP="00FC0D81">
      <w:pPr>
        <w:shd w:val="clear" w:color="auto" w:fill="FFFFFF"/>
        <w:spacing w:before="60" w:after="60" w:line="240" w:lineRule="auto"/>
        <w:outlineLvl w:val="2"/>
        <w:rPr>
          <w:rFonts w:ascii="Georgia" w:eastAsia="Times New Roman" w:hAnsi="Georgia" w:cs="Times New Roman"/>
          <w:b/>
          <w:bCs/>
          <w:color w:val="999966"/>
          <w:lang w:eastAsia="id-ID"/>
        </w:rPr>
      </w:pPr>
      <w:bookmarkStart w:id="0" w:name="6295792701287702920"/>
      <w:bookmarkStart w:id="1" w:name="_GoBack"/>
      <w:bookmarkEnd w:id="0"/>
      <w:bookmarkEnd w:id="1"/>
      <w:r w:rsidRPr="00FC0D81">
        <w:rPr>
          <w:rFonts w:ascii="Georgia" w:eastAsia="Times New Roman" w:hAnsi="Georgia" w:cs="Times New Roman"/>
          <w:b/>
          <w:bCs/>
          <w:color w:val="999966"/>
          <w:lang w:eastAsia="id-ID"/>
        </w:rPr>
        <w:t>Backup dan Recovery</w:t>
      </w:r>
    </w:p>
    <w:p w:rsidR="00FC0D81" w:rsidRPr="00FC0D81" w:rsidRDefault="00FC0D81" w:rsidP="00FC0D81">
      <w:pPr>
        <w:shd w:val="clear" w:color="auto" w:fill="FFFFFF"/>
        <w:spacing w:line="384" w:lineRule="atLeast"/>
        <w:rPr>
          <w:rFonts w:ascii="Verdana" w:eastAsia="Times New Roman" w:hAnsi="Verdana" w:cs="Times New Roman"/>
          <w:color w:val="333333"/>
          <w:sz w:val="17"/>
          <w:szCs w:val="17"/>
          <w:lang w:eastAsia="id-ID"/>
        </w:rPr>
      </w:pPr>
      <w:r w:rsidRPr="00FC0D81">
        <w:rPr>
          <w:rFonts w:ascii="Verdana" w:eastAsia="Times New Roman" w:hAnsi="Verdana" w:cs="Times New Roman"/>
          <w:color w:val="333333"/>
          <w:sz w:val="17"/>
          <w:szCs w:val="17"/>
          <w:lang w:eastAsia="id-ID"/>
        </w:rPr>
        <w:t>Data dan database merupakan komponen terpenting dalam suatu sistem informasi manajemen, disamping tentu saja aplikasi untuk sistem informasi harus tersedia, keduanya saling tergantung. Suatu aplikasi sistem informasi manajemen tidak ada gunanya jika tidak mempunyai data yang lengkap, demikian juga sebaliknya jika punya data tetapi tidak mempunyai aplikasi yang digunakan untuk mengelolanya sehingga tidak dapat dihasilkan suatu laporan, statistik atau pun informasi.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Backup Data </w:t>
      </w:r>
      <w:r w:rsidRPr="00FC0D81">
        <w:rPr>
          <w:rFonts w:ascii="Verdana" w:eastAsia="Times New Roman" w:hAnsi="Verdana" w:cs="Times New Roman"/>
          <w:color w:val="333333"/>
          <w:sz w:val="17"/>
          <w:szCs w:val="17"/>
          <w:lang w:eastAsia="id-ID"/>
        </w:rPr>
        <w:br/>
        <w:t>Backup data merupakan salah satu kegiatan yang harus dilakukan oleh pengelola database untuk melakukan penyalinan sistem, data dan aplikasi. Backup data harus dilakukan untuk menjaga jangan sampai terjadi kerusakan sistem dari luar ataupun dari dalam sistem, yang disengaja atau pun tidak disengaja.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Proses backup data dilakukan secara rutin sesuai dengan jadwal yang telah ditentukan, jika dimisalkan pada sebuah perusahaan memiliki 1 database yang melayani 100 transaksi perhari bisa kita bayangkan berapa banyak data yang terkumpul dalam 1 bulan, dan jika terjadi kerusakan system maka data yang begitu banyak akan hilang atau akan menjadi pekerjaan input data baru yang membuang buang waktu, dengan adanya proses backup data kejadian tersebut bisa dihindari, misalnya secara rutin administrator database melakukan penyimpanan data setiap minggu sehingga jika pada minggu ketiga hari kedua terjadi crash system atau kerusakan system yang terjadi akibat gangguan system atau factor gangguan cuaca seperti gempa, banjir dan tanah longsor yang merusak data secara fisik. Maka data yang hilang hanya 2 hari, sehingga total data yang hilang adalah 200 transaksi, dari ilustrasi diatas kita bisa mengetahui betapa pentingnya proses backup data untuk daur hidup suatu system database.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Restore Data </w:t>
      </w:r>
      <w:r w:rsidRPr="00FC0D81">
        <w:rPr>
          <w:rFonts w:ascii="Verdana" w:eastAsia="Times New Roman" w:hAnsi="Verdana" w:cs="Times New Roman"/>
          <w:color w:val="333333"/>
          <w:sz w:val="17"/>
          <w:szCs w:val="17"/>
          <w:lang w:eastAsia="id-ID"/>
        </w:rPr>
        <w:br/>
        <w:t>Restore adalah proses mengembalikan backup ke dalam sistem. Restore dilakukan untuk mengembalikan keadaan sistem kembali pada keadaan semula, keadaan terakhir pada saat operasional, sebelum terjadi kerusakan sistem. Pada proses ini akan dilakukan pengembalian data baik struktur maupun isi dari database, secara teori proses ini adalah proses minimum pengembalian system tergantung dari waktu scheduling yang menjadi dasar proses backup, jika waktu scheduling dijadwalkan terlalu lama maka akan banyak data nya hilang.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Skenario kegagalan dan Resiko Backup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lastRenderedPageBreak/>
        <w:t>Kegagalan sebuah sistem bisa disebabkan oleh banyak sekali faktor, salah satu faktor bencana alam yang tidak pernah diduga dan diperkirakan sehingga skenario kegagalan sistem harus diperhitungkan dengan pembangunan sistem backup harian dengan media backup yang disimpan ditempat berbeda. </w:t>
      </w:r>
      <w:r w:rsidRPr="00FC0D81">
        <w:rPr>
          <w:rFonts w:ascii="Verdana" w:eastAsia="Times New Roman" w:hAnsi="Verdana" w:cs="Times New Roman"/>
          <w:color w:val="333333"/>
          <w:sz w:val="17"/>
          <w:szCs w:val="17"/>
          <w:lang w:eastAsia="id-ID"/>
        </w:rPr>
        <w:br/>
        <w:t>Dengan menggunakan basis data web ini semuanya bisa dilakukan dengan mudah. </w:t>
      </w:r>
      <w:r w:rsidRPr="00FC0D81">
        <w:rPr>
          <w:rFonts w:ascii="Verdana" w:eastAsia="Times New Roman" w:hAnsi="Verdana" w:cs="Times New Roman"/>
          <w:color w:val="333333"/>
          <w:sz w:val="17"/>
          <w:szCs w:val="17"/>
          <w:lang w:eastAsia="id-ID"/>
        </w:rPr>
        <w:br/>
        <w:t>Metoda backup dan recovery </w:t>
      </w:r>
      <w:r w:rsidRPr="00FC0D81">
        <w:rPr>
          <w:rFonts w:ascii="Verdana" w:eastAsia="Times New Roman" w:hAnsi="Verdana" w:cs="Times New Roman"/>
          <w:color w:val="333333"/>
          <w:sz w:val="17"/>
          <w:szCs w:val="17"/>
          <w:lang w:eastAsia="id-ID"/>
        </w:rPr>
        <w:br/>
        <w:t>Proses backup data sangatlah penting bagi keamanan data agar bisa terjaga dengan baik terutama saat terjadi crash pada sistem basis data yang disebabkan oleh kerusahakan fisik hardware ataupun karena faktor alam. </w:t>
      </w:r>
      <w:r w:rsidRPr="00FC0D81">
        <w:rPr>
          <w:rFonts w:ascii="Verdana" w:eastAsia="Times New Roman" w:hAnsi="Verdana" w:cs="Times New Roman"/>
          <w:color w:val="333333"/>
          <w:sz w:val="17"/>
          <w:szCs w:val="17"/>
          <w:lang w:eastAsia="id-ID"/>
        </w:rPr>
        <w:br/>
        <w:t>Banyak sekali cara untuk melakukan backup data, berikut ini metoda yang bisa dlakukan saat akan melakukan backup data : </w:t>
      </w:r>
      <w:r w:rsidRPr="00FC0D81">
        <w:rPr>
          <w:rFonts w:ascii="Verdana" w:eastAsia="Times New Roman" w:hAnsi="Verdana" w:cs="Times New Roman"/>
          <w:color w:val="333333"/>
          <w:sz w:val="17"/>
          <w:szCs w:val="17"/>
          <w:lang w:eastAsia="id-ID"/>
        </w:rPr>
        <w:br/>
        <w:t>a) Backup Logika vs backup Physic </w:t>
      </w:r>
      <w:r w:rsidRPr="00FC0D81">
        <w:rPr>
          <w:rFonts w:ascii="Verdana" w:eastAsia="Times New Roman" w:hAnsi="Verdana" w:cs="Times New Roman"/>
          <w:color w:val="333333"/>
          <w:sz w:val="17"/>
          <w:szCs w:val="17"/>
          <w:lang w:eastAsia="id-ID"/>
        </w:rPr>
        <w:br/>
        <w:t>b) Backup online vs backup offline </w:t>
      </w:r>
      <w:r w:rsidRPr="00FC0D81">
        <w:rPr>
          <w:rFonts w:ascii="Verdana" w:eastAsia="Times New Roman" w:hAnsi="Verdana" w:cs="Times New Roman"/>
          <w:color w:val="333333"/>
          <w:sz w:val="17"/>
          <w:szCs w:val="17"/>
          <w:lang w:eastAsia="id-ID"/>
        </w:rPr>
        <w:br/>
        <w:t>c) Backup local vs backup remote </w:t>
      </w:r>
      <w:r w:rsidRPr="00FC0D81">
        <w:rPr>
          <w:rFonts w:ascii="Verdana" w:eastAsia="Times New Roman" w:hAnsi="Verdana" w:cs="Times New Roman"/>
          <w:color w:val="333333"/>
          <w:sz w:val="17"/>
          <w:szCs w:val="17"/>
          <w:lang w:eastAsia="id-ID"/>
        </w:rPr>
        <w:br/>
        <w:t>d) backup penuh vs backput bertambah sebagian </w:t>
      </w:r>
      <w:r w:rsidRPr="00FC0D81">
        <w:rPr>
          <w:rFonts w:ascii="Verdana" w:eastAsia="Times New Roman" w:hAnsi="Verdana" w:cs="Times New Roman"/>
          <w:color w:val="333333"/>
          <w:sz w:val="17"/>
          <w:szCs w:val="17"/>
          <w:lang w:eastAsia="id-ID"/>
        </w:rPr>
        <w:br/>
        <w:t>e) Point in time recovery </w:t>
      </w:r>
      <w:r w:rsidRPr="00FC0D81">
        <w:rPr>
          <w:rFonts w:ascii="Verdana" w:eastAsia="Times New Roman" w:hAnsi="Verdana" w:cs="Times New Roman"/>
          <w:color w:val="333333"/>
          <w:sz w:val="17"/>
          <w:szCs w:val="17"/>
          <w:lang w:eastAsia="id-ID"/>
        </w:rPr>
        <w:br/>
        <w:t>f) Backup scheduling, compression dan encryption </w:t>
      </w:r>
      <w:r w:rsidRPr="00FC0D81">
        <w:rPr>
          <w:rFonts w:ascii="Verdana" w:eastAsia="Times New Roman" w:hAnsi="Verdana" w:cs="Times New Roman"/>
          <w:color w:val="333333"/>
          <w:sz w:val="17"/>
          <w:szCs w:val="17"/>
          <w:lang w:eastAsia="id-ID"/>
        </w:rPr>
        <w:br/>
        <w:t>g) Table Maintenance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MySQL Backup dan Recovery </w:t>
      </w:r>
      <w:r w:rsidRPr="00FC0D81">
        <w:rPr>
          <w:rFonts w:ascii="Verdana" w:eastAsia="Times New Roman" w:hAnsi="Verdana" w:cs="Times New Roman"/>
          <w:color w:val="333333"/>
          <w:sz w:val="17"/>
          <w:szCs w:val="17"/>
          <w:lang w:eastAsia="id-ID"/>
        </w:rPr>
        <w:br/>
        <w:t>Lebih jauh berikut ini penjelasan tentang masing masing metoda backup : </w:t>
      </w:r>
      <w:r w:rsidRPr="00FC0D81">
        <w:rPr>
          <w:rFonts w:ascii="Verdana" w:eastAsia="Times New Roman" w:hAnsi="Verdana" w:cs="Times New Roman"/>
          <w:color w:val="333333"/>
          <w:sz w:val="17"/>
          <w:szCs w:val="17"/>
          <w:lang w:eastAsia="id-ID"/>
        </w:rPr>
        <w:br/>
        <w:t>1. Backup Logika vs backup Physic </w:t>
      </w:r>
      <w:r w:rsidRPr="00FC0D81">
        <w:rPr>
          <w:rFonts w:ascii="Verdana" w:eastAsia="Times New Roman" w:hAnsi="Verdana" w:cs="Times New Roman"/>
          <w:color w:val="333333"/>
          <w:sz w:val="17"/>
          <w:szCs w:val="17"/>
          <w:lang w:eastAsia="id-ID"/>
        </w:rPr>
        <w:br/>
        <w:t>Backup logika adalah menyimpan perintah logic dari struktur database dan isinya yang direpresentasikan dalam perintah SQL. Seperti CREATE DATABASE, CREATE TABLE dan INSERT DATA. </w:t>
      </w:r>
      <w:r w:rsidRPr="00FC0D81">
        <w:rPr>
          <w:rFonts w:ascii="Verdana" w:eastAsia="Times New Roman" w:hAnsi="Verdana" w:cs="Times New Roman"/>
          <w:color w:val="333333"/>
          <w:sz w:val="17"/>
          <w:szCs w:val="17"/>
          <w:lang w:eastAsia="id-ID"/>
        </w:rPr>
        <w:br/>
        <w:t>Backup fisik adalah mengambil datatabase dalam bentuk fisik, untuk database yang menggunakan Appserv secara fisik data disimpan pada folder C:\\Appserv\Mysql\data\ </w:t>
      </w:r>
      <w:r w:rsidRPr="00FC0D81">
        <w:rPr>
          <w:rFonts w:ascii="Verdana" w:eastAsia="Times New Roman" w:hAnsi="Verdana" w:cs="Times New Roman"/>
          <w:color w:val="333333"/>
          <w:sz w:val="17"/>
          <w:szCs w:val="17"/>
          <w:lang w:eastAsia="id-ID"/>
        </w:rPr>
        <w:br/>
        <w:t>Pada folder tersebut terdapat file database, setiap table diciptakan dari 3 file yaitu .MYD, ,FRM dan .MYI, pada saat pengambilan data dilakukan dengan mengcopy folder yang didalamnya menyimpan data dari database yang kita punya. Data yang diambil adalah seluruh database dan tidak bisa terpilih, sangat berbeda dengan backup secara logika, data yang diambil bisa dipilih sesuai dengan yang diinginkan. </w:t>
      </w:r>
      <w:r w:rsidRPr="00FC0D81">
        <w:rPr>
          <w:rFonts w:ascii="Verdana" w:eastAsia="Times New Roman" w:hAnsi="Verdana" w:cs="Times New Roman"/>
          <w:color w:val="333333"/>
          <w:sz w:val="17"/>
          <w:szCs w:val="17"/>
          <w:lang w:eastAsia="id-ID"/>
        </w:rPr>
        <w:br/>
        <w:t>Berikut ini karakteristik backup secara logika : </w:t>
      </w:r>
      <w:r w:rsidRPr="00FC0D81">
        <w:rPr>
          <w:rFonts w:ascii="Verdana" w:eastAsia="Times New Roman" w:hAnsi="Verdana" w:cs="Times New Roman"/>
          <w:color w:val="333333"/>
          <w:sz w:val="17"/>
          <w:szCs w:val="17"/>
          <w:lang w:eastAsia="id-ID"/>
        </w:rPr>
        <w:br/>
        <w:t>• Backup dilakukan melalui server MySQL untuk mengambil struktur dan informasi data. </w:t>
      </w:r>
      <w:r w:rsidRPr="00FC0D81">
        <w:rPr>
          <w:rFonts w:ascii="Verdana" w:eastAsia="Times New Roman" w:hAnsi="Verdana" w:cs="Times New Roman"/>
          <w:color w:val="333333"/>
          <w:sz w:val="17"/>
          <w:szCs w:val="17"/>
          <w:lang w:eastAsia="id-ID"/>
        </w:rPr>
        <w:br/>
        <w:t>• Backup berjalan lebih lambat karena server harus mengakses informasi data dan mengirimkannya dalam bentuk logika pada file backup. </w:t>
      </w:r>
      <w:r w:rsidRPr="00FC0D81">
        <w:rPr>
          <w:rFonts w:ascii="Verdana" w:eastAsia="Times New Roman" w:hAnsi="Verdana" w:cs="Times New Roman"/>
          <w:color w:val="333333"/>
          <w:sz w:val="17"/>
          <w:szCs w:val="17"/>
          <w:lang w:eastAsia="id-ID"/>
        </w:rPr>
        <w:br/>
        <w:t xml:space="preserve">• Output bisa lebih besar dari pada bentuk fisik, misalkan data yang disimpan 5 MB dalam bentuk file sql maka pada saat recovery akan terjadi kehabisan memori karena prosesnya akan menghabiskan banyak </w:t>
      </w:r>
      <w:r w:rsidRPr="00FC0D81">
        <w:rPr>
          <w:rFonts w:ascii="Verdana" w:eastAsia="Times New Roman" w:hAnsi="Verdana" w:cs="Times New Roman"/>
          <w:color w:val="333333"/>
          <w:sz w:val="17"/>
          <w:szCs w:val="17"/>
          <w:lang w:eastAsia="id-ID"/>
        </w:rPr>
        <w:lastRenderedPageBreak/>
        <w:t>memori untuk mengembalikan dalam bentuk semula. </w:t>
      </w:r>
      <w:r w:rsidRPr="00FC0D81">
        <w:rPr>
          <w:rFonts w:ascii="Verdana" w:eastAsia="Times New Roman" w:hAnsi="Verdana" w:cs="Times New Roman"/>
          <w:color w:val="333333"/>
          <w:sz w:val="17"/>
          <w:szCs w:val="17"/>
          <w:lang w:eastAsia="id-ID"/>
        </w:rPr>
        <w:br/>
        <w:t>• Backup dan Restore dilakukan dengan mengabaikan mesin yang digunakan. </w:t>
      </w:r>
      <w:r w:rsidRPr="00FC0D81">
        <w:rPr>
          <w:rFonts w:ascii="Verdana" w:eastAsia="Times New Roman" w:hAnsi="Verdana" w:cs="Times New Roman"/>
          <w:color w:val="333333"/>
          <w:sz w:val="17"/>
          <w:szCs w:val="17"/>
          <w:lang w:eastAsia="id-ID"/>
        </w:rPr>
        <w:br/>
        <w:t>• Backup logika tidak melibatkan banyak file hanya satu file logika yang biasanya disimpan dalam file .SQL </w:t>
      </w:r>
      <w:r w:rsidRPr="00FC0D81">
        <w:rPr>
          <w:rFonts w:ascii="Verdana" w:eastAsia="Times New Roman" w:hAnsi="Verdana" w:cs="Times New Roman"/>
          <w:color w:val="333333"/>
          <w:sz w:val="17"/>
          <w:szCs w:val="17"/>
          <w:lang w:eastAsia="id-ID"/>
        </w:rPr>
        <w:br/>
        <w:t>• Data disimpan dalam bentuk logika yang merupakan bahasa DDL dan DML. </w:t>
      </w:r>
      <w:r w:rsidRPr="00FC0D81">
        <w:rPr>
          <w:rFonts w:ascii="Verdana" w:eastAsia="Times New Roman" w:hAnsi="Verdana" w:cs="Times New Roman"/>
          <w:color w:val="333333"/>
          <w:sz w:val="17"/>
          <w:szCs w:val="17"/>
          <w:lang w:eastAsia="id-ID"/>
        </w:rPr>
        <w:br/>
        <w:t>• Backup data dilakukan saat server sudah dijalankan. </w:t>
      </w:r>
      <w:r w:rsidRPr="00FC0D81">
        <w:rPr>
          <w:rFonts w:ascii="Verdana" w:eastAsia="Times New Roman" w:hAnsi="Verdana" w:cs="Times New Roman"/>
          <w:color w:val="333333"/>
          <w:sz w:val="17"/>
          <w:szCs w:val="17"/>
          <w:lang w:eastAsia="id-ID"/>
        </w:rPr>
        <w:br/>
        <w:t>• Program untuk backup digunakan mysqldump.exe yang memanggil file dikeluarkan dalam bentuk logika file, seperti tsiswa.sql </w:t>
      </w:r>
      <w:r w:rsidRPr="00FC0D81">
        <w:rPr>
          <w:rFonts w:ascii="Verdana" w:eastAsia="Times New Roman" w:hAnsi="Verdana" w:cs="Times New Roman"/>
          <w:color w:val="333333"/>
          <w:sz w:val="17"/>
          <w:szCs w:val="17"/>
          <w:lang w:eastAsia="id-ID"/>
        </w:rPr>
        <w:br/>
        <w:t>• Untuk mengeluarkan data dalam bentuk file lain bisa digunakan perintah : </w:t>
      </w:r>
      <w:r w:rsidRPr="00FC0D81">
        <w:rPr>
          <w:rFonts w:ascii="Verdana" w:eastAsia="Times New Roman" w:hAnsi="Verdana" w:cs="Times New Roman"/>
          <w:color w:val="333333"/>
          <w:sz w:val="17"/>
          <w:szCs w:val="17"/>
          <w:lang w:eastAsia="id-ID"/>
        </w:rPr>
        <w:br/>
        <w:t>SELECT …..INTO OUTFILE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Berikut ini karakteristik backup fisik </w:t>
      </w:r>
      <w:r w:rsidRPr="00FC0D81">
        <w:rPr>
          <w:rFonts w:ascii="Verdana" w:eastAsia="Times New Roman" w:hAnsi="Verdana" w:cs="Times New Roman"/>
          <w:color w:val="333333"/>
          <w:sz w:val="17"/>
          <w:szCs w:val="17"/>
          <w:lang w:eastAsia="id-ID"/>
        </w:rPr>
        <w:br/>
        <w:t>• Backup terdiri dari salinan file dan database, ini adalah salinan dari semua bagian direktori MySQL, data dari table memori tidak disampan pada disk. </w:t>
      </w:r>
      <w:r w:rsidRPr="00FC0D81">
        <w:rPr>
          <w:rFonts w:ascii="Verdana" w:eastAsia="Times New Roman" w:hAnsi="Verdana" w:cs="Times New Roman"/>
          <w:color w:val="333333"/>
          <w:sz w:val="17"/>
          <w:szCs w:val="17"/>
          <w:lang w:eastAsia="id-ID"/>
        </w:rPr>
        <w:br/>
        <w:t>• Backup data secara fisik lebih cepat karena tidak melakukan memrosesan logika, hanya pengcopian secara fisik. </w:t>
      </w:r>
      <w:r w:rsidRPr="00FC0D81">
        <w:rPr>
          <w:rFonts w:ascii="Verdana" w:eastAsia="Times New Roman" w:hAnsi="Verdana" w:cs="Times New Roman"/>
          <w:color w:val="333333"/>
          <w:sz w:val="17"/>
          <w:szCs w:val="17"/>
          <w:lang w:eastAsia="id-ID"/>
        </w:rPr>
        <w:br/>
        <w:t>• Outputnya lebih sederhana dibandingkan backup logika. </w:t>
      </w:r>
      <w:r w:rsidRPr="00FC0D81">
        <w:rPr>
          <w:rFonts w:ascii="Verdana" w:eastAsia="Times New Roman" w:hAnsi="Verdana" w:cs="Times New Roman"/>
          <w:color w:val="333333"/>
          <w:sz w:val="17"/>
          <w:szCs w:val="17"/>
          <w:lang w:eastAsia="id-ID"/>
        </w:rPr>
        <w:br/>
        <w:t>• Sebagai tambahan dari database, backup dapat meliputi file manapun yang terdiri dari file MYi, MYD dan FRM. </w:t>
      </w:r>
      <w:r w:rsidRPr="00FC0D81">
        <w:rPr>
          <w:rFonts w:ascii="Verdana" w:eastAsia="Times New Roman" w:hAnsi="Verdana" w:cs="Times New Roman"/>
          <w:color w:val="333333"/>
          <w:sz w:val="17"/>
          <w:szCs w:val="17"/>
          <w:lang w:eastAsia="id-ID"/>
        </w:rPr>
        <w:br/>
        <w:t>2. Backup online vs backup offline </w:t>
      </w:r>
      <w:r w:rsidRPr="00FC0D81">
        <w:rPr>
          <w:rFonts w:ascii="Verdana" w:eastAsia="Times New Roman" w:hAnsi="Verdana" w:cs="Times New Roman"/>
          <w:color w:val="333333"/>
          <w:sz w:val="17"/>
          <w:szCs w:val="17"/>
          <w:lang w:eastAsia="id-ID"/>
        </w:rPr>
        <w:br/>
        <w:t>Backup online dilakukan saat server MySQL sedang berjalan sedangkan backup offline dilakukan saat server sedang dihentikan. </w:t>
      </w:r>
      <w:r w:rsidRPr="00FC0D81">
        <w:rPr>
          <w:rFonts w:ascii="Verdana" w:eastAsia="Times New Roman" w:hAnsi="Verdana" w:cs="Times New Roman"/>
          <w:color w:val="333333"/>
          <w:sz w:val="17"/>
          <w:szCs w:val="17"/>
          <w:lang w:eastAsia="id-ID"/>
        </w:rPr>
        <w:br/>
        <w:t>Metoda Backup Online mempunyai karakteristik : </w:t>
      </w:r>
      <w:r w:rsidRPr="00FC0D81">
        <w:rPr>
          <w:rFonts w:ascii="Verdana" w:eastAsia="Times New Roman" w:hAnsi="Verdana" w:cs="Times New Roman"/>
          <w:color w:val="333333"/>
          <w:sz w:val="17"/>
          <w:szCs w:val="17"/>
          <w:lang w:eastAsia="id-ID"/>
        </w:rPr>
        <w:br/>
        <w:t>• Lebih sedikit mengganggu klien lain karena dapat menggunakan mysql server tanpa harus menghentikan pekerjaan selama proses backup.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 Backup data hanya dilakukan pada data yang tidak sedang terlibat dalam transaksi. </w:t>
      </w:r>
      <w:r w:rsidRPr="00FC0D81">
        <w:rPr>
          <w:rFonts w:ascii="Verdana" w:eastAsia="Times New Roman" w:hAnsi="Verdana" w:cs="Times New Roman"/>
          <w:color w:val="333333"/>
          <w:sz w:val="17"/>
          <w:szCs w:val="17"/>
          <w:lang w:eastAsia="id-ID"/>
        </w:rPr>
        <w:br/>
        <w:t>Metoda Backup Offline mempunyai karakteristik : </w:t>
      </w:r>
      <w:r w:rsidRPr="00FC0D81">
        <w:rPr>
          <w:rFonts w:ascii="Verdana" w:eastAsia="Times New Roman" w:hAnsi="Verdana" w:cs="Times New Roman"/>
          <w:color w:val="333333"/>
          <w:sz w:val="17"/>
          <w:szCs w:val="17"/>
          <w:lang w:eastAsia="id-ID"/>
        </w:rPr>
        <w:br/>
        <w:t>• Mempengarui klien yang kurang baik sebab server tidak berjalan selama proses berlangsung. </w:t>
      </w:r>
      <w:r w:rsidRPr="00FC0D81">
        <w:rPr>
          <w:rFonts w:ascii="Verdana" w:eastAsia="Times New Roman" w:hAnsi="Verdana" w:cs="Times New Roman"/>
          <w:color w:val="333333"/>
          <w:sz w:val="17"/>
          <w:szCs w:val="17"/>
          <w:lang w:eastAsia="id-ID"/>
        </w:rPr>
        <w:br/>
        <w:t>• Backup lebih sederhana memeriksa prosedur sebab tidak ada kemungkinan gangguan campur tangan dari aktifitas klien. </w:t>
      </w:r>
      <w:r w:rsidRPr="00FC0D81">
        <w:rPr>
          <w:rFonts w:ascii="Verdana" w:eastAsia="Times New Roman" w:hAnsi="Verdana" w:cs="Times New Roman"/>
          <w:color w:val="333333"/>
          <w:sz w:val="17"/>
          <w:szCs w:val="17"/>
          <w:lang w:eastAsia="id-ID"/>
        </w:rPr>
        <w:br/>
        <w:t>3. Backup local vs backup remote </w:t>
      </w:r>
      <w:r w:rsidRPr="00FC0D81">
        <w:rPr>
          <w:rFonts w:ascii="Verdana" w:eastAsia="Times New Roman" w:hAnsi="Verdana" w:cs="Times New Roman"/>
          <w:color w:val="333333"/>
          <w:sz w:val="17"/>
          <w:szCs w:val="17"/>
          <w:lang w:eastAsia="id-ID"/>
        </w:rPr>
        <w:br/>
        <w:t>Suatu backup local dilakukan pada host yang sama pada server MySQL yang sedang running, sedangkan suatu backup remote diaktifkan dari suatu host yang berbeda. </w:t>
      </w:r>
      <w:r w:rsidRPr="00FC0D81">
        <w:rPr>
          <w:rFonts w:ascii="Verdana" w:eastAsia="Times New Roman" w:hAnsi="Verdana" w:cs="Times New Roman"/>
          <w:color w:val="333333"/>
          <w:sz w:val="17"/>
          <w:szCs w:val="17"/>
          <w:lang w:eastAsia="id-ID"/>
        </w:rPr>
        <w:br/>
        <w:t>• Mysqldump dapat menghubungkan ke server remote atau local. Karena output SQL (perintah create dan insert) local atau remote dapat diselesaikan dan degenerate dari client.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lastRenderedPageBreak/>
        <w:t>• Mysqlhotcopy melaksanakan hanya backup local, menghubungkan ke server untuk menguncinya untuk menghindari modifikasi data dan kemudian menyalin file ke local. </w:t>
      </w:r>
      <w:r w:rsidRPr="00FC0D81">
        <w:rPr>
          <w:rFonts w:ascii="Verdana" w:eastAsia="Times New Roman" w:hAnsi="Verdana" w:cs="Times New Roman"/>
          <w:color w:val="333333"/>
          <w:sz w:val="17"/>
          <w:szCs w:val="17"/>
          <w:lang w:eastAsia="id-ID"/>
        </w:rPr>
        <w:br/>
        <w:t>• Select ………into outfile dapat diaktifkan dari satu host remote dari client, tetapi field output diciptakan pada host server. </w:t>
      </w:r>
      <w:r w:rsidRPr="00FC0D81">
        <w:rPr>
          <w:rFonts w:ascii="Verdana" w:eastAsia="Times New Roman" w:hAnsi="Verdana" w:cs="Times New Roman"/>
          <w:color w:val="333333"/>
          <w:sz w:val="17"/>
          <w:szCs w:val="17"/>
          <w:lang w:eastAsia="id-ID"/>
        </w:rPr>
        <w:br/>
        <w:t>• Backup fisik secara khas diaktifkan pada server mysql sedemikian hingga server dapat diambil saat ofline, walaupun cara pengambilannya bisa dengan remote.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4. Snapshot Backup </w:t>
      </w:r>
      <w:r w:rsidRPr="00FC0D81">
        <w:rPr>
          <w:rFonts w:ascii="Verdana" w:eastAsia="Times New Roman" w:hAnsi="Verdana" w:cs="Times New Roman"/>
          <w:color w:val="333333"/>
          <w:sz w:val="17"/>
          <w:szCs w:val="17"/>
          <w:lang w:eastAsia="id-ID"/>
        </w:rPr>
        <w:br/>
        <w:t>Beberapa file system implementasi memungkinkan snapshot untuk diambil. Ini menyeddiakan salinan logika menyangkut file system pada titik yang telah ditentukan waktunya, tanpa keharusan untuk secara fisik mengcopy seluruh file system. MySQL sendiri tidak menghasilkan kemampuan untuk mengambil file system snapshot. Itu tersedia melalui aplikasi lain seperti veritas atau LVM. </w:t>
      </w:r>
      <w:r w:rsidRPr="00FC0D81">
        <w:rPr>
          <w:rFonts w:ascii="Verdana" w:eastAsia="Times New Roman" w:hAnsi="Verdana" w:cs="Times New Roman"/>
          <w:color w:val="333333"/>
          <w:sz w:val="17"/>
          <w:szCs w:val="17"/>
          <w:lang w:eastAsia="id-ID"/>
        </w:rPr>
        <w:br/>
        <w:t>5. Backup penuh vs Backup bertambah sebagian </w:t>
      </w:r>
      <w:r w:rsidRPr="00FC0D81">
        <w:rPr>
          <w:rFonts w:ascii="Verdana" w:eastAsia="Times New Roman" w:hAnsi="Verdana" w:cs="Times New Roman"/>
          <w:color w:val="333333"/>
          <w:sz w:val="17"/>
          <w:szCs w:val="17"/>
          <w:lang w:eastAsia="id-ID"/>
        </w:rPr>
        <w:br/>
        <w:t>Suatu backup penuh meliputi semua data yang diatur oleh suatu MySQL Server pada titik ditentukan pada waktunya. Suatu incremental backup terdiri dari perubahan pada data sesuai dengan log pada server. </w:t>
      </w:r>
      <w:r w:rsidRPr="00FC0D81">
        <w:rPr>
          <w:rFonts w:ascii="Verdana" w:eastAsia="Times New Roman" w:hAnsi="Verdana" w:cs="Times New Roman"/>
          <w:color w:val="333333"/>
          <w:sz w:val="17"/>
          <w:szCs w:val="17"/>
          <w:lang w:eastAsia="id-ID"/>
        </w:rPr>
        <w:br/>
        <w:t>6. Point in time recovery </w:t>
      </w:r>
      <w:r w:rsidRPr="00FC0D81">
        <w:rPr>
          <w:rFonts w:ascii="Verdana" w:eastAsia="Times New Roman" w:hAnsi="Verdana" w:cs="Times New Roman"/>
          <w:color w:val="333333"/>
          <w:sz w:val="17"/>
          <w:szCs w:val="17"/>
          <w:lang w:eastAsia="id-ID"/>
        </w:rPr>
        <w:br/>
        <w:t>Metoda lain menggunakan log binary untuk mencapai point in time recovery. Ini dilaksanakan dengan recovery yang pertama dari backup yang pertama dan merecovery seperti semula dan memodifikasi prosesnya sampai waktu yang kita tentukan. </w:t>
      </w:r>
      <w:r w:rsidRPr="00FC0D81">
        <w:rPr>
          <w:rFonts w:ascii="Verdana" w:eastAsia="Times New Roman" w:hAnsi="Verdana" w:cs="Times New Roman"/>
          <w:color w:val="333333"/>
          <w:sz w:val="17"/>
          <w:szCs w:val="17"/>
          <w:lang w:eastAsia="id-ID"/>
        </w:rPr>
        <w:br/>
        <w:t>7. Backup scheduling, compression dan encryption </w:t>
      </w:r>
      <w:r w:rsidRPr="00FC0D81">
        <w:rPr>
          <w:rFonts w:ascii="Verdana" w:eastAsia="Times New Roman" w:hAnsi="Verdana" w:cs="Times New Roman"/>
          <w:color w:val="333333"/>
          <w:sz w:val="17"/>
          <w:szCs w:val="17"/>
          <w:lang w:eastAsia="id-ID"/>
        </w:rPr>
        <w:br/>
        <w:t>Backup scheduling adalah suatu yang penting untuk otomatisasi prosedur backup. Proses ini bisa menghindari proses hacking yang dilakukan diinternet sehingga data selalu terjaga. Proses ini biasa diterapkan pada system online yang mengcover banyak data pada transaksi. </w:t>
      </w:r>
      <w:r w:rsidRPr="00FC0D81">
        <w:rPr>
          <w:rFonts w:ascii="Verdana" w:eastAsia="Times New Roman" w:hAnsi="Verdana" w:cs="Times New Roman"/>
          <w:color w:val="333333"/>
          <w:sz w:val="17"/>
          <w:szCs w:val="17"/>
          <w:lang w:eastAsia="id-ID"/>
        </w:rPr>
        <w:br/>
        <w:t>8. Table Maintenance </w:t>
      </w:r>
      <w:r w:rsidRPr="00FC0D81">
        <w:rPr>
          <w:rFonts w:ascii="Verdana" w:eastAsia="Times New Roman" w:hAnsi="Verdana" w:cs="Times New Roman"/>
          <w:color w:val="333333"/>
          <w:sz w:val="17"/>
          <w:szCs w:val="17"/>
          <w:lang w:eastAsia="id-ID"/>
        </w:rPr>
        <w:br/>
        <w:t>Integritas data dapat disepakati jika table mengalami corrupt. My SQL menyediakan program untuk memeriksa table dan perbaikan jika terdapat masalah yang ditemukan, program ini biasa diterapkan pada table MyIsam.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SQL Server Backup and Recovery </w:t>
      </w:r>
      <w:r w:rsidRPr="00FC0D81">
        <w:rPr>
          <w:rFonts w:ascii="Verdana" w:eastAsia="Times New Roman" w:hAnsi="Verdana" w:cs="Times New Roman"/>
          <w:color w:val="333333"/>
          <w:sz w:val="17"/>
          <w:szCs w:val="17"/>
          <w:lang w:eastAsia="id-ID"/>
        </w:rPr>
        <w:br/>
        <w:t>Konsep mengenai backup dan recovery telah diuraikan secara jelas diatas, SQL server memiliki dua buah sarana yang dirancang untuk menjalankan salinan backup dari database dan komponen komponennya. Sarana sarana ini sangat penting untuk kesinambungan operasi database apabila ada kegagalan pada perangkat keras, penghapusan tabel secara tidak sengaja atau bahkan kehilangan data pada server.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lastRenderedPageBreak/>
        <w:t>SQL server mengijinkan 2 jenis backup yaitu : </w:t>
      </w:r>
      <w:r w:rsidRPr="00FC0D81">
        <w:rPr>
          <w:rFonts w:ascii="Verdana" w:eastAsia="Times New Roman" w:hAnsi="Verdana" w:cs="Times New Roman"/>
          <w:color w:val="333333"/>
          <w:sz w:val="17"/>
          <w:szCs w:val="17"/>
          <w:lang w:eastAsia="id-ID"/>
        </w:rPr>
        <w:br/>
      </w:r>
      <w:r w:rsidRPr="00FC0D81">
        <w:rPr>
          <w:rFonts w:ascii="Verdana" w:eastAsia="Times New Roman" w:hAnsi="Verdana" w:cs="Verdana"/>
          <w:color w:val="333333"/>
          <w:sz w:val="17"/>
          <w:szCs w:val="17"/>
          <w:lang w:eastAsia="id-ID"/>
        </w:rPr>
        <w:t>􀂃</w:t>
      </w:r>
      <w:r w:rsidRPr="00FC0D81">
        <w:rPr>
          <w:rFonts w:ascii="Verdana" w:eastAsia="Times New Roman" w:hAnsi="Verdana" w:cs="Times New Roman"/>
          <w:color w:val="333333"/>
          <w:sz w:val="17"/>
          <w:szCs w:val="17"/>
          <w:lang w:eastAsia="id-ID"/>
        </w:rPr>
        <w:t xml:space="preserve"> Backup Lengkap : merupakan gambaran lengkap dari database. </w:t>
      </w:r>
      <w:r w:rsidRPr="00FC0D81">
        <w:rPr>
          <w:rFonts w:ascii="Verdana" w:eastAsia="Times New Roman" w:hAnsi="Verdana" w:cs="Times New Roman"/>
          <w:color w:val="333333"/>
          <w:sz w:val="17"/>
          <w:szCs w:val="17"/>
          <w:lang w:eastAsia="id-ID"/>
        </w:rPr>
        <w:br/>
      </w:r>
      <w:r w:rsidRPr="00FC0D81">
        <w:rPr>
          <w:rFonts w:ascii="Verdana" w:eastAsia="Times New Roman" w:hAnsi="Verdana" w:cs="Verdana"/>
          <w:color w:val="333333"/>
          <w:sz w:val="17"/>
          <w:szCs w:val="17"/>
          <w:lang w:eastAsia="id-ID"/>
        </w:rPr>
        <w:t>􀂃</w:t>
      </w:r>
      <w:r w:rsidRPr="00FC0D81">
        <w:rPr>
          <w:rFonts w:ascii="Verdana" w:eastAsia="Times New Roman" w:hAnsi="Verdana" w:cs="Times New Roman"/>
          <w:color w:val="333333"/>
          <w:sz w:val="17"/>
          <w:szCs w:val="17"/>
          <w:lang w:eastAsia="id-ID"/>
        </w:rPr>
        <w:t xml:space="preserve"> Backup diferensial : merupakan salinan perubahan yang dilakukan pada database semenjak proses backup terakhir dilakukan.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Dengan kedua metoda backup ini anda bisa membuat mekanisme backup yang aman untuk mengoptimalkan ruang dan waktu akses disk. </w:t>
      </w:r>
      <w:r w:rsidRPr="00FC0D81">
        <w:rPr>
          <w:rFonts w:ascii="Verdana" w:eastAsia="Times New Roman" w:hAnsi="Verdana" w:cs="Times New Roman"/>
          <w:color w:val="333333"/>
          <w:sz w:val="17"/>
          <w:szCs w:val="17"/>
          <w:lang w:eastAsia="id-ID"/>
        </w:rPr>
        <w:br/>
        <w:t>Sebagai contoh, kita bisa melakukan backup lengkap dipagi hari dan backup diferensial pada siang hari dan diakhir hari.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Membuat Backup dengan Enterprise Manager </w:t>
      </w:r>
      <w:r w:rsidRPr="00FC0D81">
        <w:rPr>
          <w:rFonts w:ascii="Verdana" w:eastAsia="Times New Roman" w:hAnsi="Verdana" w:cs="Times New Roman"/>
          <w:color w:val="333333"/>
          <w:sz w:val="17"/>
          <w:szCs w:val="17"/>
          <w:lang w:eastAsia="id-ID"/>
        </w:rPr>
        <w:br/>
        <w:t>Untuk melakukan backup dengan Enterprise Manager, klik kanan pada folder database yang akan dibackup untuk mengaktifkan menu shortcut.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Pilihlah All Task | Backup Database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Pilihlah database yang akan dibackup, kemudian pilihlah data yang akan dibackup, sebagian atau sebagian. Untuk menjawab pertanyaan ini jika anda baru pertama kali backup maka gunakan database complete tetapi jika membackup yang selanjutnya gunakan database differentian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Pilihlah tujuan file yang akan anda simpan, misalkan di C:\MSSQL7\Backup\namafile.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Jika disimpan pada tempat yang sama maka pastikan belum ada file tersebut. Setelah selesai tahapan backup maka simpanlah file yang telah anda backup. </w:t>
      </w:r>
      <w:r w:rsidRPr="00FC0D81">
        <w:rPr>
          <w:rFonts w:ascii="Verdana" w:eastAsia="Times New Roman" w:hAnsi="Verdana" w:cs="Times New Roman"/>
          <w:color w:val="333333"/>
          <w:sz w:val="17"/>
          <w:szCs w:val="17"/>
          <w:lang w:eastAsia="id-ID"/>
        </w:rPr>
        <w:br/>
        <w:t>Dalam file tersebut terdapat data, view, procedure dan trigger.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lastRenderedPageBreak/>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Merestore data pada SQL Server </w:t>
      </w:r>
      <w:r w:rsidRPr="00FC0D81">
        <w:rPr>
          <w:rFonts w:ascii="Verdana" w:eastAsia="Times New Roman" w:hAnsi="Verdana" w:cs="Times New Roman"/>
          <w:color w:val="333333"/>
          <w:sz w:val="17"/>
          <w:szCs w:val="17"/>
          <w:lang w:eastAsia="id-ID"/>
        </w:rPr>
        <w:br/>
        <w:t>Misalkan suatu saat server anda mengalami kerusakan parah akibat bencana alam atau disebabkan oleh hilangnya fisik dari server maka jika anda masih mempunyai backup dari darabase hal itu bukan merupakan hal yang susah, tinggal lakukan proses restorasi data semua akan dengan mudah teratasi. </w:t>
      </w:r>
      <w:r w:rsidRPr="00FC0D81">
        <w:rPr>
          <w:rFonts w:ascii="Verdana" w:eastAsia="Times New Roman" w:hAnsi="Verdana" w:cs="Times New Roman"/>
          <w:color w:val="333333"/>
          <w:sz w:val="17"/>
          <w:szCs w:val="17"/>
          <w:lang w:eastAsia="id-ID"/>
        </w:rPr>
        <w:br/>
        <w:t>Berikut ini langkah langkah restorasi data yang telah dibackup ke database yang baru misalkan database dbsaya.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Klik kanan database yang menjadi tujuan tempat restor data kemudian pilihlah All Task -&gt; Restore Database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Pilih database tujuan anda jika masih tidak sesuai, kemudian pola restore pilihlah from device karena file kita berada ditempat lain atau di flashdisk </w:t>
      </w:r>
      <w:r w:rsidRPr="00FC0D81">
        <w:rPr>
          <w:rFonts w:ascii="Verdana" w:eastAsia="Times New Roman" w:hAnsi="Verdana" w:cs="Times New Roman"/>
          <w:color w:val="333333"/>
          <w:sz w:val="17"/>
          <w:szCs w:val="17"/>
          <w:lang w:eastAsia="id-ID"/>
        </w:rPr>
        <w:br/>
        <w:t>Pilihlah select devices maka akan tampil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Pilihlah Add untuk memilih source nya. </w:t>
      </w:r>
      <w:r w:rsidRPr="00FC0D81">
        <w:rPr>
          <w:rFonts w:ascii="Verdana" w:eastAsia="Times New Roman" w:hAnsi="Verdana" w:cs="Times New Roman"/>
          <w:color w:val="333333"/>
          <w:sz w:val="17"/>
          <w:szCs w:val="17"/>
          <w:lang w:eastAsia="id-ID"/>
        </w:rPr>
        <w:br/>
      </w:r>
      <w:r w:rsidRPr="00FC0D81">
        <w:rPr>
          <w:rFonts w:ascii="Verdana" w:eastAsia="Times New Roman" w:hAnsi="Verdana" w:cs="Times New Roman"/>
          <w:color w:val="333333"/>
          <w:sz w:val="17"/>
          <w:szCs w:val="17"/>
          <w:lang w:eastAsia="id-ID"/>
        </w:rPr>
        <w:br/>
        <w:t>Pilihlah file yang akan anda restore. </w:t>
      </w:r>
      <w:r w:rsidRPr="00FC0D81">
        <w:rPr>
          <w:rFonts w:ascii="Verdana" w:eastAsia="Times New Roman" w:hAnsi="Verdana" w:cs="Times New Roman"/>
          <w:color w:val="333333"/>
          <w:sz w:val="17"/>
          <w:szCs w:val="17"/>
          <w:lang w:eastAsia="id-ID"/>
        </w:rPr>
        <w:br/>
        <w:t>Jika anda pernah membackup data tersebut sebelumnya pilihlah force untuk menimpa data yang lama.</w:t>
      </w:r>
    </w:p>
    <w:sectPr w:rsidR="00FC0D81" w:rsidRPr="00FC0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614F8"/>
    <w:multiLevelType w:val="multilevel"/>
    <w:tmpl w:val="25103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557B0C"/>
    <w:multiLevelType w:val="multilevel"/>
    <w:tmpl w:val="8446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8C3AED"/>
    <w:multiLevelType w:val="multilevel"/>
    <w:tmpl w:val="C2A84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81"/>
    <w:rsid w:val="007C4F1D"/>
    <w:rsid w:val="00FC0D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D7763-9AF7-493E-8412-BC8B699A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0D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FC0D81"/>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FC0D8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FC0D81"/>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D81"/>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FC0D81"/>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FC0D81"/>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FC0D81"/>
    <w:rPr>
      <w:rFonts w:ascii="Times New Roman" w:eastAsia="Times New Roman" w:hAnsi="Times New Roman" w:cs="Times New Roman"/>
      <w:b/>
      <w:bCs/>
      <w:sz w:val="24"/>
      <w:szCs w:val="24"/>
      <w:lang w:eastAsia="id-ID"/>
    </w:rPr>
  </w:style>
  <w:style w:type="character" w:customStyle="1" w:styleId="apple-converted-space">
    <w:name w:val="apple-converted-space"/>
    <w:basedOn w:val="DefaultParagraphFont"/>
    <w:rsid w:val="00FC0D81"/>
  </w:style>
  <w:style w:type="character" w:customStyle="1" w:styleId="post-author">
    <w:name w:val="post-author"/>
    <w:basedOn w:val="DefaultParagraphFont"/>
    <w:rsid w:val="00FC0D81"/>
  </w:style>
  <w:style w:type="character" w:customStyle="1" w:styleId="fn">
    <w:name w:val="fn"/>
    <w:basedOn w:val="DefaultParagraphFont"/>
    <w:rsid w:val="00FC0D81"/>
  </w:style>
  <w:style w:type="character" w:styleId="Hyperlink">
    <w:name w:val="Hyperlink"/>
    <w:basedOn w:val="DefaultParagraphFont"/>
    <w:uiPriority w:val="99"/>
    <w:semiHidden/>
    <w:unhideWhenUsed/>
    <w:rsid w:val="00FC0D81"/>
    <w:rPr>
      <w:color w:val="0000FF"/>
      <w:u w:val="single"/>
    </w:rPr>
  </w:style>
  <w:style w:type="character" w:customStyle="1" w:styleId="post-timestamp">
    <w:name w:val="post-timestamp"/>
    <w:basedOn w:val="DefaultParagraphFont"/>
    <w:rsid w:val="00FC0D81"/>
  </w:style>
  <w:style w:type="character" w:styleId="HTMLCite">
    <w:name w:val="HTML Cite"/>
    <w:basedOn w:val="DefaultParagraphFont"/>
    <w:uiPriority w:val="99"/>
    <w:semiHidden/>
    <w:unhideWhenUsed/>
    <w:rsid w:val="00FC0D81"/>
    <w:rPr>
      <w:i/>
      <w:iCs/>
    </w:rPr>
  </w:style>
  <w:style w:type="character" w:customStyle="1" w:styleId="datetime">
    <w:name w:val="datetime"/>
    <w:basedOn w:val="DefaultParagraphFont"/>
    <w:rsid w:val="00FC0D81"/>
  </w:style>
  <w:style w:type="paragraph" w:customStyle="1" w:styleId="comment-content">
    <w:name w:val="comment-content"/>
    <w:basedOn w:val="Normal"/>
    <w:rsid w:val="00FC0D8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comment-actions">
    <w:name w:val="comment-actions"/>
    <w:basedOn w:val="DefaultParagraphFont"/>
    <w:rsid w:val="00FC0D81"/>
  </w:style>
  <w:style w:type="character" w:customStyle="1" w:styleId="zippy">
    <w:name w:val="zippy"/>
    <w:basedOn w:val="DefaultParagraphFont"/>
    <w:rsid w:val="00FC0D81"/>
  </w:style>
  <w:style w:type="character" w:customStyle="1" w:styleId="post-count">
    <w:name w:val="post-count"/>
    <w:basedOn w:val="DefaultParagraphFont"/>
    <w:rsid w:val="00FC0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658048">
      <w:bodyDiv w:val="1"/>
      <w:marLeft w:val="0"/>
      <w:marRight w:val="0"/>
      <w:marTop w:val="0"/>
      <w:marBottom w:val="0"/>
      <w:divBdr>
        <w:top w:val="none" w:sz="0" w:space="0" w:color="auto"/>
        <w:left w:val="none" w:sz="0" w:space="0" w:color="auto"/>
        <w:bottom w:val="none" w:sz="0" w:space="0" w:color="auto"/>
        <w:right w:val="none" w:sz="0" w:space="0" w:color="auto"/>
      </w:divBdr>
      <w:divsChild>
        <w:div w:id="432365956">
          <w:marLeft w:val="0"/>
          <w:marRight w:val="0"/>
          <w:marTop w:val="0"/>
          <w:marBottom w:val="0"/>
          <w:divBdr>
            <w:top w:val="none" w:sz="0" w:space="0" w:color="auto"/>
            <w:left w:val="none" w:sz="0" w:space="0" w:color="auto"/>
            <w:bottom w:val="none" w:sz="0" w:space="0" w:color="auto"/>
            <w:right w:val="none" w:sz="0" w:space="0" w:color="auto"/>
          </w:divBdr>
          <w:divsChild>
            <w:div w:id="1279413808">
              <w:marLeft w:val="0"/>
              <w:marRight w:val="0"/>
              <w:marTop w:val="0"/>
              <w:marBottom w:val="0"/>
              <w:divBdr>
                <w:top w:val="none" w:sz="0" w:space="0" w:color="auto"/>
                <w:left w:val="none" w:sz="0" w:space="0" w:color="auto"/>
                <w:bottom w:val="none" w:sz="0" w:space="0" w:color="auto"/>
                <w:right w:val="none" w:sz="0" w:space="0" w:color="auto"/>
              </w:divBdr>
              <w:divsChild>
                <w:div w:id="858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1248">
          <w:marLeft w:val="0"/>
          <w:marRight w:val="0"/>
          <w:marTop w:val="0"/>
          <w:marBottom w:val="0"/>
          <w:divBdr>
            <w:top w:val="none" w:sz="0" w:space="0" w:color="auto"/>
            <w:left w:val="none" w:sz="0" w:space="0" w:color="auto"/>
            <w:bottom w:val="none" w:sz="0" w:space="0" w:color="auto"/>
            <w:right w:val="none" w:sz="0" w:space="0" w:color="auto"/>
          </w:divBdr>
          <w:divsChild>
            <w:div w:id="1037513497">
              <w:marLeft w:val="0"/>
              <w:marRight w:val="0"/>
              <w:marTop w:val="0"/>
              <w:marBottom w:val="0"/>
              <w:divBdr>
                <w:top w:val="none" w:sz="0" w:space="0" w:color="auto"/>
                <w:left w:val="none" w:sz="0" w:space="0" w:color="auto"/>
                <w:bottom w:val="none" w:sz="0" w:space="0" w:color="auto"/>
                <w:right w:val="none" w:sz="0" w:space="0" w:color="auto"/>
              </w:divBdr>
              <w:divsChild>
                <w:div w:id="251400468">
                  <w:marLeft w:val="0"/>
                  <w:marRight w:val="0"/>
                  <w:marTop w:val="0"/>
                  <w:marBottom w:val="0"/>
                  <w:divBdr>
                    <w:top w:val="none" w:sz="0" w:space="0" w:color="auto"/>
                    <w:left w:val="none" w:sz="0" w:space="0" w:color="auto"/>
                    <w:bottom w:val="none" w:sz="0" w:space="0" w:color="auto"/>
                    <w:right w:val="none" w:sz="0" w:space="0" w:color="auto"/>
                  </w:divBdr>
                  <w:divsChild>
                    <w:div w:id="989990166">
                      <w:marLeft w:val="0"/>
                      <w:marRight w:val="0"/>
                      <w:marTop w:val="0"/>
                      <w:marBottom w:val="0"/>
                      <w:divBdr>
                        <w:top w:val="none" w:sz="0" w:space="0" w:color="auto"/>
                        <w:left w:val="none" w:sz="0" w:space="0" w:color="auto"/>
                        <w:bottom w:val="none" w:sz="0" w:space="0" w:color="auto"/>
                        <w:right w:val="none" w:sz="0" w:space="0" w:color="auto"/>
                      </w:divBdr>
                      <w:divsChild>
                        <w:div w:id="252395710">
                          <w:marLeft w:val="0"/>
                          <w:marRight w:val="0"/>
                          <w:marTop w:val="0"/>
                          <w:marBottom w:val="0"/>
                          <w:divBdr>
                            <w:top w:val="none" w:sz="0" w:space="0" w:color="auto"/>
                            <w:left w:val="none" w:sz="0" w:space="0" w:color="auto"/>
                            <w:bottom w:val="none" w:sz="0" w:space="0" w:color="auto"/>
                            <w:right w:val="none" w:sz="0" w:space="0" w:color="auto"/>
                          </w:divBdr>
                          <w:divsChild>
                            <w:div w:id="1595549509">
                              <w:marLeft w:val="0"/>
                              <w:marRight w:val="0"/>
                              <w:marTop w:val="0"/>
                              <w:marBottom w:val="0"/>
                              <w:divBdr>
                                <w:top w:val="none" w:sz="0" w:space="0" w:color="auto"/>
                                <w:left w:val="none" w:sz="0" w:space="0" w:color="auto"/>
                                <w:bottom w:val="none" w:sz="0" w:space="0" w:color="auto"/>
                                <w:right w:val="none" w:sz="0" w:space="0" w:color="auto"/>
                              </w:divBdr>
                              <w:divsChild>
                                <w:div w:id="34962583">
                                  <w:marLeft w:val="0"/>
                                  <w:marRight w:val="0"/>
                                  <w:marTop w:val="0"/>
                                  <w:marBottom w:val="0"/>
                                  <w:divBdr>
                                    <w:top w:val="none" w:sz="0" w:space="0" w:color="auto"/>
                                    <w:left w:val="none" w:sz="0" w:space="0" w:color="auto"/>
                                    <w:bottom w:val="none" w:sz="0" w:space="0" w:color="auto"/>
                                    <w:right w:val="none" w:sz="0" w:space="0" w:color="auto"/>
                                  </w:divBdr>
                                  <w:divsChild>
                                    <w:div w:id="868373653">
                                      <w:marLeft w:val="0"/>
                                      <w:marRight w:val="0"/>
                                      <w:marTop w:val="0"/>
                                      <w:marBottom w:val="0"/>
                                      <w:divBdr>
                                        <w:top w:val="none" w:sz="0" w:space="0" w:color="auto"/>
                                        <w:left w:val="none" w:sz="0" w:space="0" w:color="auto"/>
                                        <w:bottom w:val="none" w:sz="0" w:space="0" w:color="auto"/>
                                        <w:right w:val="none" w:sz="0" w:space="0" w:color="auto"/>
                                      </w:divBdr>
                                      <w:divsChild>
                                        <w:div w:id="1843422892">
                                          <w:marLeft w:val="0"/>
                                          <w:marRight w:val="0"/>
                                          <w:marTop w:val="0"/>
                                          <w:marBottom w:val="600"/>
                                          <w:divBdr>
                                            <w:top w:val="none" w:sz="0" w:space="0" w:color="auto"/>
                                            <w:left w:val="none" w:sz="0" w:space="0" w:color="auto"/>
                                            <w:bottom w:val="none" w:sz="0" w:space="0" w:color="auto"/>
                                            <w:right w:val="none" w:sz="0" w:space="0" w:color="auto"/>
                                          </w:divBdr>
                                          <w:divsChild>
                                            <w:div w:id="655572480">
                                              <w:marLeft w:val="0"/>
                                              <w:marRight w:val="0"/>
                                              <w:marTop w:val="0"/>
                                              <w:marBottom w:val="180"/>
                                              <w:divBdr>
                                                <w:top w:val="none" w:sz="0" w:space="0" w:color="auto"/>
                                                <w:left w:val="none" w:sz="0" w:space="0" w:color="auto"/>
                                                <w:bottom w:val="none" w:sz="0" w:space="0" w:color="auto"/>
                                                <w:right w:val="none" w:sz="0" w:space="0" w:color="auto"/>
                                              </w:divBdr>
                                            </w:div>
                                            <w:div w:id="579943561">
                                              <w:marLeft w:val="0"/>
                                              <w:marRight w:val="0"/>
                                              <w:marTop w:val="0"/>
                                              <w:marBottom w:val="0"/>
                                              <w:divBdr>
                                                <w:top w:val="none" w:sz="0" w:space="0" w:color="auto"/>
                                                <w:left w:val="none" w:sz="0" w:space="0" w:color="auto"/>
                                                <w:bottom w:val="none" w:sz="0" w:space="0" w:color="auto"/>
                                                <w:right w:val="none" w:sz="0" w:space="0" w:color="auto"/>
                                              </w:divBdr>
                                            </w:div>
                                          </w:divsChild>
                                        </w:div>
                                        <w:div w:id="146748401">
                                          <w:marLeft w:val="0"/>
                                          <w:marRight w:val="0"/>
                                          <w:marTop w:val="0"/>
                                          <w:marBottom w:val="0"/>
                                          <w:divBdr>
                                            <w:top w:val="none" w:sz="0" w:space="0" w:color="auto"/>
                                            <w:left w:val="none" w:sz="0" w:space="0" w:color="auto"/>
                                            <w:bottom w:val="none" w:sz="0" w:space="0" w:color="auto"/>
                                            <w:right w:val="none" w:sz="0" w:space="0" w:color="auto"/>
                                          </w:divBdr>
                                          <w:divsChild>
                                            <w:div w:id="1754355748">
                                              <w:marLeft w:val="0"/>
                                              <w:marRight w:val="0"/>
                                              <w:marTop w:val="0"/>
                                              <w:marBottom w:val="240"/>
                                              <w:divBdr>
                                                <w:top w:val="none" w:sz="0" w:space="0" w:color="auto"/>
                                                <w:left w:val="none" w:sz="0" w:space="0" w:color="auto"/>
                                                <w:bottom w:val="none" w:sz="0" w:space="0" w:color="auto"/>
                                                <w:right w:val="none" w:sz="0" w:space="0" w:color="auto"/>
                                              </w:divBdr>
                                              <w:divsChild>
                                                <w:div w:id="1092049579">
                                                  <w:marLeft w:val="0"/>
                                                  <w:marRight w:val="0"/>
                                                  <w:marTop w:val="0"/>
                                                  <w:marBottom w:val="0"/>
                                                  <w:divBdr>
                                                    <w:top w:val="none" w:sz="0" w:space="0" w:color="auto"/>
                                                    <w:left w:val="none" w:sz="0" w:space="0" w:color="auto"/>
                                                    <w:bottom w:val="none" w:sz="0" w:space="0" w:color="auto"/>
                                                    <w:right w:val="none" w:sz="0" w:space="0" w:color="auto"/>
                                                  </w:divBdr>
                                                  <w:divsChild>
                                                    <w:div w:id="1186094512">
                                                      <w:marLeft w:val="0"/>
                                                      <w:marRight w:val="0"/>
                                                      <w:marTop w:val="0"/>
                                                      <w:marBottom w:val="0"/>
                                                      <w:divBdr>
                                                        <w:top w:val="none" w:sz="0" w:space="0" w:color="auto"/>
                                                        <w:left w:val="none" w:sz="0" w:space="0" w:color="auto"/>
                                                        <w:bottom w:val="none" w:sz="0" w:space="0" w:color="auto"/>
                                                        <w:right w:val="none" w:sz="0" w:space="0" w:color="auto"/>
                                                      </w:divBdr>
                                                      <w:divsChild>
                                                        <w:div w:id="1800150603">
                                                          <w:marLeft w:val="0"/>
                                                          <w:marRight w:val="0"/>
                                                          <w:marTop w:val="0"/>
                                                          <w:marBottom w:val="0"/>
                                                          <w:divBdr>
                                                            <w:top w:val="none" w:sz="0" w:space="0" w:color="auto"/>
                                                            <w:left w:val="none" w:sz="0" w:space="0" w:color="auto"/>
                                                            <w:bottom w:val="none" w:sz="0" w:space="0" w:color="auto"/>
                                                            <w:right w:val="none" w:sz="0" w:space="0" w:color="auto"/>
                                                          </w:divBdr>
                                                          <w:divsChild>
                                                            <w:div w:id="1259094423">
                                                              <w:marLeft w:val="0"/>
                                                              <w:marRight w:val="0"/>
                                                              <w:marTop w:val="120"/>
                                                              <w:marBottom w:val="120"/>
                                                              <w:divBdr>
                                                                <w:top w:val="none" w:sz="0" w:space="0" w:color="auto"/>
                                                                <w:left w:val="none" w:sz="0" w:space="0" w:color="auto"/>
                                                                <w:bottom w:val="none" w:sz="0" w:space="0" w:color="auto"/>
                                                                <w:right w:val="none" w:sz="0" w:space="0" w:color="auto"/>
                                                              </w:divBdr>
                                                              <w:divsChild>
                                                                <w:div w:id="807238759">
                                                                  <w:marLeft w:val="0"/>
                                                                  <w:marRight w:val="0"/>
                                                                  <w:marTop w:val="0"/>
                                                                  <w:marBottom w:val="0"/>
                                                                  <w:divBdr>
                                                                    <w:top w:val="none" w:sz="0" w:space="0" w:color="auto"/>
                                                                    <w:left w:val="none" w:sz="0" w:space="0" w:color="auto"/>
                                                                    <w:bottom w:val="none" w:sz="0" w:space="0" w:color="auto"/>
                                                                    <w:right w:val="none" w:sz="0" w:space="0" w:color="auto"/>
                                                                  </w:divBdr>
                                                                </w:div>
                                                                <w:div w:id="1011831148">
                                                                  <w:marLeft w:val="720"/>
                                                                  <w:marRight w:val="0"/>
                                                                  <w:marTop w:val="0"/>
                                                                  <w:marBottom w:val="0"/>
                                                                  <w:divBdr>
                                                                    <w:top w:val="none" w:sz="0" w:space="0" w:color="auto"/>
                                                                    <w:left w:val="none" w:sz="0" w:space="0" w:color="auto"/>
                                                                    <w:bottom w:val="none" w:sz="0" w:space="0" w:color="auto"/>
                                                                    <w:right w:val="none" w:sz="0" w:space="0" w:color="auto"/>
                                                                  </w:divBdr>
                                                                  <w:divsChild>
                                                                    <w:div w:id="462388931">
                                                                      <w:marLeft w:val="0"/>
                                                                      <w:marRight w:val="0"/>
                                                                      <w:marTop w:val="0"/>
                                                                      <w:marBottom w:val="120"/>
                                                                      <w:divBdr>
                                                                        <w:top w:val="none" w:sz="0" w:space="0" w:color="auto"/>
                                                                        <w:left w:val="none" w:sz="0" w:space="0" w:color="auto"/>
                                                                        <w:bottom w:val="none" w:sz="0" w:space="0" w:color="auto"/>
                                                                        <w:right w:val="none" w:sz="0" w:space="0" w:color="auto"/>
                                                                      </w:divBdr>
                                                                    </w:div>
                                                                  </w:divsChild>
                                                                </w:div>
                                                                <w:div w:id="997423154">
                                                                  <w:marLeft w:val="0"/>
                                                                  <w:marRight w:val="0"/>
                                                                  <w:marTop w:val="0"/>
                                                                  <w:marBottom w:val="0"/>
                                                                  <w:divBdr>
                                                                    <w:top w:val="none" w:sz="0" w:space="0" w:color="auto"/>
                                                                    <w:left w:val="none" w:sz="0" w:space="0" w:color="auto"/>
                                                                    <w:bottom w:val="none" w:sz="0" w:space="0" w:color="auto"/>
                                                                    <w:right w:val="none" w:sz="0" w:space="0" w:color="auto"/>
                                                                  </w:divBdr>
                                                                </w:div>
                                                                <w:div w:id="1812359190">
                                                                  <w:marLeft w:val="720"/>
                                                                  <w:marRight w:val="0"/>
                                                                  <w:marTop w:val="0"/>
                                                                  <w:marBottom w:val="0"/>
                                                                  <w:divBdr>
                                                                    <w:top w:val="none" w:sz="0" w:space="0" w:color="auto"/>
                                                                    <w:left w:val="none" w:sz="0" w:space="0" w:color="auto"/>
                                                                    <w:bottom w:val="none" w:sz="0" w:space="0" w:color="auto"/>
                                                                    <w:right w:val="none" w:sz="0" w:space="0" w:color="auto"/>
                                                                  </w:divBdr>
                                                                  <w:divsChild>
                                                                    <w:div w:id="864757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902545">
                          <w:marLeft w:val="0"/>
                          <w:marRight w:val="0"/>
                          <w:marTop w:val="240"/>
                          <w:marBottom w:val="240"/>
                          <w:divBdr>
                            <w:top w:val="none" w:sz="0" w:space="0" w:color="auto"/>
                            <w:left w:val="none" w:sz="0" w:space="0" w:color="auto"/>
                            <w:bottom w:val="none" w:sz="0" w:space="0" w:color="auto"/>
                            <w:right w:val="none" w:sz="0" w:space="0" w:color="auto"/>
                          </w:divBdr>
                        </w:div>
                        <w:div w:id="1950430890">
                          <w:marLeft w:val="0"/>
                          <w:marRight w:val="0"/>
                          <w:marTop w:val="0"/>
                          <w:marBottom w:val="0"/>
                          <w:divBdr>
                            <w:top w:val="none" w:sz="0" w:space="0" w:color="auto"/>
                            <w:left w:val="none" w:sz="0" w:space="0" w:color="auto"/>
                            <w:bottom w:val="none" w:sz="0" w:space="0" w:color="auto"/>
                            <w:right w:val="none" w:sz="0" w:space="0" w:color="auto"/>
                          </w:divBdr>
                          <w:divsChild>
                            <w:div w:id="1377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50468">
              <w:marLeft w:val="0"/>
              <w:marRight w:val="0"/>
              <w:marTop w:val="0"/>
              <w:marBottom w:val="0"/>
              <w:divBdr>
                <w:top w:val="none" w:sz="0" w:space="0" w:color="auto"/>
                <w:left w:val="none" w:sz="0" w:space="0" w:color="auto"/>
                <w:bottom w:val="none" w:sz="0" w:space="0" w:color="auto"/>
                <w:right w:val="none" w:sz="0" w:space="0" w:color="auto"/>
              </w:divBdr>
              <w:divsChild>
                <w:div w:id="1576357406">
                  <w:marLeft w:val="0"/>
                  <w:marRight w:val="0"/>
                  <w:marTop w:val="0"/>
                  <w:marBottom w:val="0"/>
                  <w:divBdr>
                    <w:top w:val="none" w:sz="0" w:space="0" w:color="auto"/>
                    <w:left w:val="none" w:sz="0" w:space="0" w:color="auto"/>
                    <w:bottom w:val="none" w:sz="0" w:space="0" w:color="auto"/>
                    <w:right w:val="none" w:sz="0" w:space="0" w:color="auto"/>
                  </w:divBdr>
                  <w:divsChild>
                    <w:div w:id="956792493">
                      <w:marLeft w:val="0"/>
                      <w:marRight w:val="0"/>
                      <w:marTop w:val="120"/>
                      <w:marBottom w:val="240"/>
                      <w:divBdr>
                        <w:top w:val="none" w:sz="0" w:space="0" w:color="auto"/>
                        <w:left w:val="none" w:sz="0" w:space="0" w:color="auto"/>
                        <w:bottom w:val="none" w:sz="0" w:space="0" w:color="auto"/>
                        <w:right w:val="none" w:sz="0" w:space="0" w:color="auto"/>
                      </w:divBdr>
                      <w:divsChild>
                        <w:div w:id="1653220466">
                          <w:marLeft w:val="0"/>
                          <w:marRight w:val="0"/>
                          <w:marTop w:val="0"/>
                          <w:marBottom w:val="0"/>
                          <w:divBdr>
                            <w:top w:val="none" w:sz="0" w:space="0" w:color="auto"/>
                            <w:left w:val="none" w:sz="0" w:space="0" w:color="auto"/>
                            <w:bottom w:val="none" w:sz="0" w:space="0" w:color="auto"/>
                            <w:right w:val="none" w:sz="0" w:space="0" w:color="auto"/>
                          </w:divBdr>
                          <w:divsChild>
                            <w:div w:id="17296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5674">
                  <w:marLeft w:val="0"/>
                  <w:marRight w:val="0"/>
                  <w:marTop w:val="0"/>
                  <w:marBottom w:val="0"/>
                  <w:divBdr>
                    <w:top w:val="none" w:sz="0" w:space="0" w:color="auto"/>
                    <w:left w:val="none" w:sz="0" w:space="0" w:color="auto"/>
                    <w:bottom w:val="none" w:sz="0" w:space="0" w:color="auto"/>
                    <w:right w:val="none" w:sz="0" w:space="0" w:color="auto"/>
                  </w:divBdr>
                  <w:divsChild>
                    <w:div w:id="1957758497">
                      <w:marLeft w:val="0"/>
                      <w:marRight w:val="0"/>
                      <w:marTop w:val="120"/>
                      <w:marBottom w:val="240"/>
                      <w:divBdr>
                        <w:top w:val="none" w:sz="0" w:space="0" w:color="auto"/>
                        <w:left w:val="none" w:sz="0" w:space="0" w:color="auto"/>
                        <w:bottom w:val="none" w:sz="0" w:space="0" w:color="auto"/>
                        <w:right w:val="none" w:sz="0" w:space="0" w:color="auto"/>
                      </w:divBdr>
                    </w:div>
                    <w:div w:id="226503491">
                      <w:marLeft w:val="0"/>
                      <w:marRight w:val="0"/>
                      <w:marTop w:val="120"/>
                      <w:marBottom w:val="240"/>
                      <w:divBdr>
                        <w:top w:val="none" w:sz="0" w:space="0" w:color="auto"/>
                        <w:left w:val="none" w:sz="0" w:space="0" w:color="auto"/>
                        <w:bottom w:val="none" w:sz="0" w:space="0" w:color="auto"/>
                        <w:right w:val="none" w:sz="0" w:space="0" w:color="auto"/>
                      </w:divBdr>
                      <w:divsChild>
                        <w:div w:id="1077821318">
                          <w:marLeft w:val="0"/>
                          <w:marRight w:val="0"/>
                          <w:marTop w:val="0"/>
                          <w:marBottom w:val="0"/>
                          <w:divBdr>
                            <w:top w:val="none" w:sz="0" w:space="0" w:color="auto"/>
                            <w:left w:val="none" w:sz="0" w:space="0" w:color="auto"/>
                            <w:bottom w:val="none" w:sz="0" w:space="0" w:color="auto"/>
                            <w:right w:val="none" w:sz="0" w:space="0" w:color="auto"/>
                          </w:divBdr>
                          <w:divsChild>
                            <w:div w:id="12182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904">
                      <w:marLeft w:val="0"/>
                      <w:marRight w:val="0"/>
                      <w:marTop w:val="120"/>
                      <w:marBottom w:val="240"/>
                      <w:divBdr>
                        <w:top w:val="none" w:sz="0" w:space="0" w:color="auto"/>
                        <w:left w:val="none" w:sz="0" w:space="0" w:color="auto"/>
                        <w:bottom w:val="none" w:sz="0" w:space="0" w:color="auto"/>
                        <w:right w:val="none" w:sz="0" w:space="0" w:color="auto"/>
                      </w:divBdr>
                      <w:divsChild>
                        <w:div w:id="8346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6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1696</Words>
  <Characters>9671</Characters>
  <Application>Microsoft Office Word</Application>
  <DocSecurity>0</DocSecurity>
  <Lines>80</Lines>
  <Paragraphs>22</Paragraphs>
  <ScaleCrop>false</ScaleCrop>
  <Company/>
  <LinksUpToDate>false</LinksUpToDate>
  <CharactersWithSpaces>11345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 N Roll</dc:creator>
  <cp:keywords/>
  <dc:description/>
  <cp:lastModifiedBy>Rock N Roll</cp:lastModifiedBy>
  <cp:revision>1</cp:revision>
  <dcterms:created xsi:type="dcterms:W3CDTF">2016-04-27T03:14:00Z</dcterms:created>
  <dcterms:modified xsi:type="dcterms:W3CDTF">2016-04-27T03:16:00Z</dcterms:modified>
</cp:coreProperties>
</file>